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BEE" w:rsidRPr="00DF0BEE" w:rsidRDefault="00DF0BEE" w:rsidP="00DF0BEE">
      <w:pPr>
        <w:shd w:val="clear" w:color="auto" w:fill="FAFAFA"/>
        <w:spacing w:after="0" w:line="240" w:lineRule="auto"/>
        <w:jc w:val="center"/>
        <w:outlineLvl w:val="0"/>
        <w:rPr>
          <w:rFonts w:ascii="Arial" w:eastAsia="Times New Roman" w:hAnsi="Arial" w:cs="Arial"/>
          <w:b/>
          <w:bCs/>
          <w:color w:val="0F1419"/>
          <w:kern w:val="36"/>
          <w:sz w:val="32"/>
          <w:szCs w:val="30"/>
          <w:lang w:eastAsia="tr-TR"/>
        </w:rPr>
      </w:pPr>
      <w:bookmarkStart w:id="0" w:name="_GoBack"/>
      <w:r w:rsidRPr="00DF0BEE">
        <w:rPr>
          <w:rFonts w:ascii="Arial" w:eastAsia="Times New Roman" w:hAnsi="Arial" w:cs="Arial"/>
          <w:b/>
          <w:bCs/>
          <w:color w:val="0F1419"/>
          <w:kern w:val="36"/>
          <w:sz w:val="32"/>
          <w:szCs w:val="30"/>
          <w:lang w:eastAsia="tr-TR"/>
        </w:rPr>
        <w:t>BEŞBİN TUZAK DAĞITILDI</w:t>
      </w:r>
    </w:p>
    <w:p w:rsidR="00DF0BEE" w:rsidRPr="00DF0BEE" w:rsidRDefault="00DF0BEE" w:rsidP="00DF0BEE">
      <w:pPr>
        <w:numPr>
          <w:ilvl w:val="0"/>
          <w:numId w:val="1"/>
        </w:numPr>
        <w:shd w:val="clear" w:color="auto" w:fill="FAFAFA"/>
        <w:spacing w:before="75" w:after="0" w:line="240" w:lineRule="auto"/>
        <w:ind w:left="75"/>
        <w:jc w:val="center"/>
        <w:rPr>
          <w:rFonts w:ascii="Arial" w:eastAsia="Times New Roman" w:hAnsi="Arial" w:cs="Arial"/>
          <w:color w:val="0F1419"/>
          <w:sz w:val="18"/>
          <w:szCs w:val="17"/>
          <w:lang w:eastAsia="tr-TR"/>
        </w:rPr>
      </w:pPr>
      <w:r w:rsidRPr="00DF0BEE">
        <w:rPr>
          <w:rFonts w:ascii="Arial" w:eastAsia="Times New Roman" w:hAnsi="Arial" w:cs="Arial"/>
          <w:noProof/>
          <w:color w:val="0F1419"/>
          <w:sz w:val="18"/>
          <w:szCs w:val="17"/>
          <w:lang w:eastAsia="tr-TR"/>
        </w:rPr>
        <w:drawing>
          <wp:inline distT="0" distB="0" distL="0" distR="0" wp14:anchorId="11363730" wp14:editId="67EFF9B0">
            <wp:extent cx="171450" cy="171450"/>
            <wp:effectExtent l="0" t="0" r="0" b="0"/>
            <wp:docPr id="2" name="Resim 2" descr="https://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F0BEE">
        <w:rPr>
          <w:rFonts w:ascii="Arial" w:eastAsia="Times New Roman" w:hAnsi="Arial" w:cs="Arial"/>
          <w:color w:val="0F1419"/>
          <w:sz w:val="18"/>
          <w:szCs w:val="17"/>
          <w:lang w:eastAsia="tr-TR"/>
        </w:rPr>
        <w:t> 21.07.2025</w:t>
      </w:r>
    </w:p>
    <w:p w:rsidR="00DF0BEE" w:rsidRPr="00DF0BEE" w:rsidRDefault="00DF0BEE" w:rsidP="00DF0BEE">
      <w:pPr>
        <w:numPr>
          <w:ilvl w:val="0"/>
          <w:numId w:val="1"/>
        </w:numPr>
        <w:shd w:val="clear" w:color="auto" w:fill="FAFAFA"/>
        <w:spacing w:before="75" w:line="240" w:lineRule="auto"/>
        <w:ind w:left="75"/>
        <w:jc w:val="center"/>
        <w:rPr>
          <w:rFonts w:ascii="Arial" w:eastAsia="Times New Roman" w:hAnsi="Arial" w:cs="Arial"/>
          <w:color w:val="0F1419"/>
          <w:sz w:val="18"/>
          <w:szCs w:val="17"/>
          <w:lang w:eastAsia="tr-TR"/>
        </w:rPr>
      </w:pPr>
      <w:r w:rsidRPr="00DF0BEE">
        <w:rPr>
          <w:rFonts w:ascii="Arial" w:eastAsia="Times New Roman" w:hAnsi="Arial" w:cs="Arial"/>
          <w:noProof/>
          <w:color w:val="0F1419"/>
          <w:sz w:val="18"/>
          <w:szCs w:val="17"/>
          <w:lang w:eastAsia="tr-TR"/>
        </w:rPr>
        <w:drawing>
          <wp:inline distT="0" distB="0" distL="0" distR="0" wp14:anchorId="7C4AB930" wp14:editId="59AF67FD">
            <wp:extent cx="171450" cy="171450"/>
            <wp:effectExtent l="0" t="0" r="0" b="0"/>
            <wp:docPr id="1" name="Resim 1" descr="https://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F0BEE">
        <w:rPr>
          <w:rFonts w:ascii="Arial" w:eastAsia="Times New Roman" w:hAnsi="Arial" w:cs="Arial"/>
          <w:color w:val="0F1419"/>
          <w:sz w:val="18"/>
          <w:szCs w:val="17"/>
          <w:lang w:eastAsia="tr-TR"/>
        </w:rPr>
        <w:t> </w:t>
      </w:r>
      <w:proofErr w:type="spellStart"/>
      <w:r w:rsidRPr="00DF0BEE">
        <w:rPr>
          <w:rFonts w:ascii="Arial" w:eastAsia="Times New Roman" w:hAnsi="Arial" w:cs="Arial"/>
          <w:color w:val="0F1419"/>
          <w:sz w:val="18"/>
          <w:szCs w:val="17"/>
          <w:lang w:eastAsia="tr-TR"/>
        </w:rPr>
        <w:t>tarsustb</w:t>
      </w:r>
      <w:proofErr w:type="spellEnd"/>
    </w:p>
    <w:p w:rsidR="00DF0BEE" w:rsidRPr="00DF0BEE" w:rsidRDefault="00DF0BEE" w:rsidP="00DF0BEE">
      <w:pPr>
        <w:shd w:val="clear" w:color="auto" w:fill="DDDDE9"/>
        <w:spacing w:after="0" w:line="240" w:lineRule="auto"/>
        <w:jc w:val="both"/>
        <w:rPr>
          <w:rFonts w:ascii="Arial" w:eastAsia="Times New Roman" w:hAnsi="Arial" w:cs="Arial"/>
          <w:color w:val="0F1419"/>
          <w:sz w:val="28"/>
          <w:szCs w:val="24"/>
          <w:lang w:eastAsia="tr-TR"/>
        </w:rPr>
      </w:pPr>
      <w:r w:rsidRPr="00DF0BEE">
        <w:rPr>
          <w:rFonts w:ascii="Arial" w:eastAsia="Times New Roman" w:hAnsi="Arial" w:cs="Arial"/>
          <w:color w:val="0F1419"/>
          <w:sz w:val="28"/>
          <w:szCs w:val="24"/>
          <w:lang w:eastAsia="tr-TR"/>
        </w:rPr>
        <w:t>Borsada Akdeniz meyve sineğiyle mücadele kapsamında temin edilen 5 bin tuzak üreticilere dağıtıldı.</w:t>
      </w:r>
      <w:r w:rsidRPr="00DF0BEE">
        <w:rPr>
          <w:rFonts w:ascii="Arial" w:eastAsia="Times New Roman" w:hAnsi="Arial" w:cs="Arial"/>
          <w:color w:val="0F1419"/>
          <w:sz w:val="28"/>
          <w:szCs w:val="24"/>
          <w:lang w:eastAsia="tr-TR"/>
        </w:rPr>
        <w:br/>
        <w:t xml:space="preserve">AMS zararlısıyla kimyasal mücadelenin yanında </w:t>
      </w:r>
      <w:proofErr w:type="spellStart"/>
      <w:r w:rsidRPr="00DF0BEE">
        <w:rPr>
          <w:rFonts w:ascii="Arial" w:eastAsia="Times New Roman" w:hAnsi="Arial" w:cs="Arial"/>
          <w:color w:val="0F1419"/>
          <w:sz w:val="28"/>
          <w:szCs w:val="24"/>
          <w:lang w:eastAsia="tr-TR"/>
        </w:rPr>
        <w:t>bioteknik</w:t>
      </w:r>
      <w:proofErr w:type="spellEnd"/>
      <w:r w:rsidRPr="00DF0BEE">
        <w:rPr>
          <w:rFonts w:ascii="Arial" w:eastAsia="Times New Roman" w:hAnsi="Arial" w:cs="Arial"/>
          <w:color w:val="0F1419"/>
          <w:sz w:val="28"/>
          <w:szCs w:val="24"/>
          <w:lang w:eastAsia="tr-TR"/>
        </w:rPr>
        <w:t xml:space="preserve"> mücadelenin de önemli olduğuna işaret edilen tuzak dağıtım töreninde Kaymakam Mehmet Ali Akyüz AMS ile mücadele projesine destek veren kurumlara teşekkür etti.</w:t>
      </w:r>
      <w:r w:rsidRPr="00DF0BEE">
        <w:rPr>
          <w:rFonts w:ascii="Arial" w:eastAsia="Times New Roman" w:hAnsi="Arial" w:cs="Arial"/>
          <w:color w:val="0F1419"/>
          <w:sz w:val="28"/>
          <w:szCs w:val="24"/>
          <w:lang w:eastAsia="tr-TR"/>
        </w:rPr>
        <w:br/>
      </w:r>
      <w:r w:rsidRPr="00DF0BEE">
        <w:rPr>
          <w:rFonts w:ascii="Arial" w:eastAsia="Times New Roman" w:hAnsi="Arial" w:cs="Arial"/>
          <w:color w:val="0F1419"/>
          <w:sz w:val="28"/>
          <w:szCs w:val="24"/>
          <w:lang w:eastAsia="tr-TR"/>
        </w:rPr>
        <w:br/>
        <w:t xml:space="preserve">AMS ile mücadelede kullanılan kimyasalların bir yandan bu zararlıyı öldürdüğü, ancak kalıntı bırakma </w:t>
      </w:r>
      <w:proofErr w:type="spellStart"/>
      <w:r w:rsidRPr="00DF0BEE">
        <w:rPr>
          <w:rFonts w:ascii="Arial" w:eastAsia="Times New Roman" w:hAnsi="Arial" w:cs="Arial"/>
          <w:color w:val="0F1419"/>
          <w:sz w:val="28"/>
          <w:szCs w:val="24"/>
          <w:lang w:eastAsia="tr-TR"/>
        </w:rPr>
        <w:t>riskininde</w:t>
      </w:r>
      <w:proofErr w:type="spellEnd"/>
      <w:r w:rsidRPr="00DF0BEE">
        <w:rPr>
          <w:rFonts w:ascii="Arial" w:eastAsia="Times New Roman" w:hAnsi="Arial" w:cs="Arial"/>
          <w:color w:val="0F1419"/>
          <w:sz w:val="28"/>
          <w:szCs w:val="24"/>
          <w:lang w:eastAsia="tr-TR"/>
        </w:rPr>
        <w:t xml:space="preserve"> olduğu vurgulanan tuzak dağıtım töreninde özellikle ihracata giden ürünlerde ciddi anlamda risk oluşturduğu ifade edildi.</w:t>
      </w:r>
      <w:r w:rsidRPr="00DF0BEE">
        <w:rPr>
          <w:rFonts w:ascii="Arial" w:eastAsia="Times New Roman" w:hAnsi="Arial" w:cs="Arial"/>
          <w:color w:val="0F1419"/>
          <w:sz w:val="28"/>
          <w:szCs w:val="24"/>
          <w:lang w:eastAsia="tr-TR"/>
        </w:rPr>
        <w:br/>
        <w:t xml:space="preserve">Mücadelenin sadece kimyasallarla olmaması, </w:t>
      </w:r>
      <w:proofErr w:type="spellStart"/>
      <w:r w:rsidRPr="00DF0BEE">
        <w:rPr>
          <w:rFonts w:ascii="Arial" w:eastAsia="Times New Roman" w:hAnsi="Arial" w:cs="Arial"/>
          <w:color w:val="0F1419"/>
          <w:sz w:val="28"/>
          <w:szCs w:val="24"/>
          <w:lang w:eastAsia="tr-TR"/>
        </w:rPr>
        <w:t>biyoteknik</w:t>
      </w:r>
      <w:proofErr w:type="spellEnd"/>
      <w:r w:rsidRPr="00DF0BEE">
        <w:rPr>
          <w:rFonts w:ascii="Arial" w:eastAsia="Times New Roman" w:hAnsi="Arial" w:cs="Arial"/>
          <w:color w:val="0F1419"/>
          <w:sz w:val="28"/>
          <w:szCs w:val="24"/>
          <w:lang w:eastAsia="tr-TR"/>
        </w:rPr>
        <w:t xml:space="preserve"> mücadelenin daha ön planda tutulmasının daha önemli olduğu ve AMS zararlısına karşı topyekûn mücadele yapılması toplantının an temasını </w:t>
      </w:r>
      <w:proofErr w:type="spellStart"/>
      <w:r w:rsidRPr="00DF0BEE">
        <w:rPr>
          <w:rFonts w:ascii="Arial" w:eastAsia="Times New Roman" w:hAnsi="Arial" w:cs="Arial"/>
          <w:color w:val="0F1419"/>
          <w:sz w:val="28"/>
          <w:szCs w:val="24"/>
          <w:lang w:eastAsia="tr-TR"/>
        </w:rPr>
        <w:t>oluturdu</w:t>
      </w:r>
      <w:proofErr w:type="spellEnd"/>
      <w:r w:rsidRPr="00DF0BEE">
        <w:rPr>
          <w:rFonts w:ascii="Arial" w:eastAsia="Times New Roman" w:hAnsi="Arial" w:cs="Arial"/>
          <w:color w:val="0F1419"/>
          <w:sz w:val="28"/>
          <w:szCs w:val="24"/>
          <w:lang w:eastAsia="tr-TR"/>
        </w:rPr>
        <w:t>.</w:t>
      </w:r>
      <w:r w:rsidRPr="00DF0BEE">
        <w:rPr>
          <w:rFonts w:ascii="Arial" w:eastAsia="Times New Roman" w:hAnsi="Arial" w:cs="Arial"/>
          <w:color w:val="0F1419"/>
          <w:sz w:val="28"/>
          <w:szCs w:val="24"/>
          <w:lang w:eastAsia="tr-TR"/>
        </w:rPr>
        <w:br/>
      </w:r>
      <w:r w:rsidRPr="00DF0BEE">
        <w:rPr>
          <w:rFonts w:ascii="Arial" w:eastAsia="Times New Roman" w:hAnsi="Arial" w:cs="Arial"/>
          <w:color w:val="0F1419"/>
          <w:sz w:val="28"/>
          <w:szCs w:val="24"/>
          <w:lang w:eastAsia="tr-TR"/>
        </w:rPr>
        <w:br/>
        <w:t>Konuşmaların ardından borsa bahçesinde üreticilere tuzak dağıtımı yapıldı. Törene, İl Tarım ve Orman Müdürü Erdem Karadağ, ilçe Jandarma Komutanı Binbaşı Mehmet Güler, Tarsus ilçe Tarım ve Orman Müdürü Mustafa Ateş, Tarsus Ticaret Borsası Başkanı Mustafa Teke ile çiftçiler katıldı.</w:t>
      </w:r>
    </w:p>
    <w:bookmarkEnd w:id="0"/>
    <w:p w:rsidR="0039400E" w:rsidRDefault="0039400E"/>
    <w:sectPr w:rsidR="00394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53026"/>
    <w:multiLevelType w:val="multilevel"/>
    <w:tmpl w:val="B686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EE"/>
    <w:rsid w:val="0039400E"/>
    <w:rsid w:val="00DF0B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2F9D8-34F9-4D6B-92AE-53BC12E7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F0B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0BEE"/>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31830">
      <w:bodyDiv w:val="1"/>
      <w:marLeft w:val="0"/>
      <w:marRight w:val="0"/>
      <w:marTop w:val="0"/>
      <w:marBottom w:val="0"/>
      <w:divBdr>
        <w:top w:val="none" w:sz="0" w:space="0" w:color="auto"/>
        <w:left w:val="none" w:sz="0" w:space="0" w:color="auto"/>
        <w:bottom w:val="none" w:sz="0" w:space="0" w:color="auto"/>
        <w:right w:val="none" w:sz="0" w:space="0" w:color="auto"/>
      </w:divBdr>
      <w:divsChild>
        <w:div w:id="132480543">
          <w:marLeft w:val="0"/>
          <w:marRight w:val="0"/>
          <w:marTop w:val="0"/>
          <w:marBottom w:val="300"/>
          <w:divBdr>
            <w:top w:val="none" w:sz="0" w:space="0" w:color="auto"/>
            <w:left w:val="none" w:sz="0" w:space="0" w:color="auto"/>
            <w:bottom w:val="none" w:sz="0" w:space="0" w:color="auto"/>
            <w:right w:val="none" w:sz="0" w:space="0" w:color="auto"/>
          </w:divBdr>
          <w:divsChild>
            <w:div w:id="19782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2025-07-22T12:37:00Z</dcterms:created>
  <dcterms:modified xsi:type="dcterms:W3CDTF">2025-07-22T12:37:00Z</dcterms:modified>
</cp:coreProperties>
</file>