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ED" w:rsidRPr="00B031ED" w:rsidRDefault="00B031ED" w:rsidP="00B031ED">
      <w:pPr>
        <w:shd w:val="clear" w:color="auto" w:fill="FAFA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F1419"/>
          <w:kern w:val="36"/>
          <w:sz w:val="32"/>
          <w:szCs w:val="30"/>
          <w:lang w:eastAsia="tr-TR"/>
        </w:rPr>
      </w:pPr>
      <w:r w:rsidRPr="00B031ED">
        <w:rPr>
          <w:rFonts w:ascii="Arial" w:eastAsia="Times New Roman" w:hAnsi="Arial" w:cs="Arial"/>
          <w:b/>
          <w:bCs/>
          <w:color w:val="0F1419"/>
          <w:kern w:val="36"/>
          <w:sz w:val="32"/>
          <w:szCs w:val="30"/>
          <w:lang w:eastAsia="tr-TR"/>
        </w:rPr>
        <w:t>Tarsus Kaymakamı Mehmet Ali AKYÜZ, Kadın Çalışanları ve Kadın Çiftçilerimizin 8 Mart Dünya Kadınlar gününü kutladı.</w:t>
      </w:r>
    </w:p>
    <w:p w:rsidR="00B031ED" w:rsidRPr="00B031ED" w:rsidRDefault="00B031ED" w:rsidP="00B031ED">
      <w:pPr>
        <w:numPr>
          <w:ilvl w:val="0"/>
          <w:numId w:val="1"/>
        </w:numPr>
        <w:shd w:val="clear" w:color="auto" w:fill="FAFAFA"/>
        <w:spacing w:before="75" w:after="0" w:line="240" w:lineRule="auto"/>
        <w:ind w:left="75"/>
        <w:jc w:val="center"/>
        <w:rPr>
          <w:rFonts w:ascii="Arial" w:eastAsia="Times New Roman" w:hAnsi="Arial" w:cs="Arial"/>
          <w:color w:val="0F1419"/>
          <w:sz w:val="18"/>
          <w:szCs w:val="17"/>
          <w:lang w:eastAsia="tr-TR"/>
        </w:rPr>
      </w:pPr>
      <w:r w:rsidRPr="00B031ED">
        <w:rPr>
          <w:rFonts w:ascii="Arial" w:eastAsia="Times New Roman" w:hAnsi="Arial" w:cs="Arial"/>
          <w:noProof/>
          <w:color w:val="0F1419"/>
          <w:sz w:val="18"/>
          <w:szCs w:val="17"/>
          <w:lang w:eastAsia="tr-TR"/>
        </w:rPr>
        <w:drawing>
          <wp:inline distT="0" distB="0" distL="0" distR="0" wp14:anchorId="587BD8EF" wp14:editId="223E1B95">
            <wp:extent cx="171450" cy="171450"/>
            <wp:effectExtent l="0" t="0" r="0" b="0"/>
            <wp:docPr id="2" name="Resim 2" descr="http://tarsustb.tobb.org.tr/DesktopModules/DnnForge%20-%20NewsArticles/Templates/Tema2019/Images/calenda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rsustb.tobb.org.tr/DesktopModules/DnnForge%20-%20NewsArticles/Templates/Tema2019/Images/calendar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1ED">
        <w:rPr>
          <w:rFonts w:ascii="Arial" w:eastAsia="Times New Roman" w:hAnsi="Arial" w:cs="Arial"/>
          <w:color w:val="0F1419"/>
          <w:sz w:val="18"/>
          <w:szCs w:val="17"/>
          <w:lang w:eastAsia="tr-TR"/>
        </w:rPr>
        <w:t> 10.03.2024</w:t>
      </w:r>
    </w:p>
    <w:p w:rsidR="00B031ED" w:rsidRPr="00B031ED" w:rsidRDefault="00B031ED" w:rsidP="00B031ED">
      <w:pPr>
        <w:numPr>
          <w:ilvl w:val="0"/>
          <w:numId w:val="1"/>
        </w:numPr>
        <w:shd w:val="clear" w:color="auto" w:fill="FAFAFA"/>
        <w:spacing w:before="75" w:line="240" w:lineRule="auto"/>
        <w:ind w:left="75"/>
        <w:jc w:val="center"/>
        <w:rPr>
          <w:rFonts w:ascii="Arial" w:eastAsia="Times New Roman" w:hAnsi="Arial" w:cs="Arial"/>
          <w:color w:val="0F1419"/>
          <w:sz w:val="18"/>
          <w:szCs w:val="17"/>
          <w:lang w:eastAsia="tr-TR"/>
        </w:rPr>
      </w:pPr>
      <w:r w:rsidRPr="00B031ED">
        <w:rPr>
          <w:rFonts w:ascii="Arial" w:eastAsia="Times New Roman" w:hAnsi="Arial" w:cs="Arial"/>
          <w:noProof/>
          <w:color w:val="0F1419"/>
          <w:sz w:val="18"/>
          <w:szCs w:val="17"/>
          <w:lang w:eastAsia="tr-TR"/>
        </w:rPr>
        <w:drawing>
          <wp:inline distT="0" distB="0" distL="0" distR="0" wp14:anchorId="43B4EAAF" wp14:editId="0E9C2753">
            <wp:extent cx="171450" cy="171450"/>
            <wp:effectExtent l="0" t="0" r="0" b="0"/>
            <wp:docPr id="1" name="Resim 1" descr="http://tarsustb.tobb.org.tr/DesktopModules/DnnForge%20-%20NewsArticles/Templates/Tema2019/Images/us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rsustb.tobb.org.tr/DesktopModules/DnnForge%20-%20NewsArticles/Templates/Tema2019/Images/user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1ED">
        <w:rPr>
          <w:rFonts w:ascii="Arial" w:eastAsia="Times New Roman" w:hAnsi="Arial" w:cs="Arial"/>
          <w:color w:val="0F1419"/>
          <w:sz w:val="18"/>
          <w:szCs w:val="17"/>
          <w:lang w:eastAsia="tr-TR"/>
        </w:rPr>
        <w:t> </w:t>
      </w:r>
      <w:proofErr w:type="spellStart"/>
      <w:r w:rsidRPr="00B031ED">
        <w:rPr>
          <w:rFonts w:ascii="Arial" w:eastAsia="Times New Roman" w:hAnsi="Arial" w:cs="Arial"/>
          <w:color w:val="0F1419"/>
          <w:sz w:val="18"/>
          <w:szCs w:val="17"/>
          <w:lang w:eastAsia="tr-TR"/>
        </w:rPr>
        <w:t>tarsustb</w:t>
      </w:r>
      <w:proofErr w:type="spellEnd"/>
    </w:p>
    <w:p w:rsidR="00B031ED" w:rsidRPr="00B031ED" w:rsidRDefault="00B031ED" w:rsidP="00B031ED">
      <w:pPr>
        <w:shd w:val="clear" w:color="auto" w:fill="DDDDE9"/>
        <w:spacing w:after="0" w:line="240" w:lineRule="auto"/>
        <w:jc w:val="both"/>
        <w:rPr>
          <w:rFonts w:ascii="Arial" w:eastAsia="Times New Roman" w:hAnsi="Arial" w:cs="Arial"/>
          <w:color w:val="0F1419"/>
          <w:sz w:val="28"/>
          <w:szCs w:val="24"/>
          <w:lang w:eastAsia="tr-TR"/>
        </w:rPr>
      </w:pPr>
      <w:proofErr w:type="gramStart"/>
      <w:r w:rsidRPr="00B031ED">
        <w:rPr>
          <w:rFonts w:ascii="Arial" w:eastAsia="Times New Roman" w:hAnsi="Arial" w:cs="Arial"/>
          <w:color w:val="0F1419"/>
          <w:sz w:val="28"/>
          <w:szCs w:val="24"/>
          <w:lang w:eastAsia="tr-TR"/>
        </w:rPr>
        <w:t>Tarsus Kaymakamı Mehmet Ali AKYÜZ, Tarsus Tarım Kampüsünde gerçekleşen 8 Mart Dünya Kadınlar günü etkinliğinde Ticaret Borsası kadın çalışanları ile Tarsus Tarım Kampüsü Kadın Çalışanları ve Kadın Çiftçilerimizin gününü kutlayarak çiçek takdim etti</w:t>
      </w:r>
      <w:r w:rsidRPr="00B031ED">
        <w:rPr>
          <w:rFonts w:ascii="Arial" w:eastAsia="Times New Roman" w:hAnsi="Arial" w:cs="Arial"/>
          <w:color w:val="0F1419"/>
          <w:sz w:val="28"/>
          <w:szCs w:val="24"/>
          <w:lang w:eastAsia="tr-TR"/>
        </w:rPr>
        <w:br/>
      </w:r>
      <w:r w:rsidRPr="00B031ED">
        <w:rPr>
          <w:rFonts w:ascii="Arial" w:eastAsia="Times New Roman" w:hAnsi="Arial" w:cs="Arial"/>
          <w:color w:val="0F1419"/>
          <w:sz w:val="28"/>
          <w:szCs w:val="24"/>
          <w:lang w:eastAsia="tr-TR"/>
        </w:rPr>
        <w:br/>
        <w:t xml:space="preserve">8 Mart Dünya Kadınlar Gününü kutlayan Tarsus Kaymakamı Mehmet Ali </w:t>
      </w:r>
      <w:proofErr w:type="spellStart"/>
      <w:r w:rsidRPr="00B031ED">
        <w:rPr>
          <w:rFonts w:ascii="Arial" w:eastAsia="Times New Roman" w:hAnsi="Arial" w:cs="Arial"/>
          <w:color w:val="0F1419"/>
          <w:sz w:val="28"/>
          <w:szCs w:val="24"/>
          <w:lang w:eastAsia="tr-TR"/>
        </w:rPr>
        <w:t>AKYÜZ'e</w:t>
      </w:r>
      <w:proofErr w:type="spellEnd"/>
      <w:r w:rsidRPr="00B031ED">
        <w:rPr>
          <w:rFonts w:ascii="Arial" w:eastAsia="Times New Roman" w:hAnsi="Arial" w:cs="Arial"/>
          <w:color w:val="0F1419"/>
          <w:sz w:val="28"/>
          <w:szCs w:val="24"/>
          <w:lang w:eastAsia="tr-TR"/>
        </w:rPr>
        <w:t xml:space="preserve"> etkinlik kapsamında Kampüste yürütülen faaliyetler hakkında İlçe Tarım ve Orman Müdürü Hayri ERDOĞAN </w:t>
      </w:r>
      <w:proofErr w:type="spellStart"/>
      <w:r w:rsidRPr="00B031ED">
        <w:rPr>
          <w:rFonts w:ascii="Arial" w:eastAsia="Times New Roman" w:hAnsi="Arial" w:cs="Arial"/>
          <w:color w:val="0F1419"/>
          <w:sz w:val="28"/>
          <w:szCs w:val="24"/>
          <w:lang w:eastAsia="tr-TR"/>
        </w:rPr>
        <w:t>birifing</w:t>
      </w:r>
      <w:proofErr w:type="spellEnd"/>
      <w:r w:rsidRPr="00B031ED">
        <w:rPr>
          <w:rFonts w:ascii="Arial" w:eastAsia="Times New Roman" w:hAnsi="Arial" w:cs="Arial"/>
          <w:color w:val="0F1419"/>
          <w:sz w:val="28"/>
          <w:szCs w:val="24"/>
          <w:lang w:eastAsia="tr-TR"/>
        </w:rPr>
        <w:t xml:space="preserve"> verdi.</w:t>
      </w:r>
      <w:proofErr w:type="gramEnd"/>
    </w:p>
    <w:p w:rsidR="00E61906" w:rsidRDefault="00E61906">
      <w:bookmarkStart w:id="0" w:name="_GoBack"/>
      <w:bookmarkEnd w:id="0"/>
    </w:p>
    <w:sectPr w:rsidR="00E6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C2567"/>
    <w:multiLevelType w:val="multilevel"/>
    <w:tmpl w:val="3568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ED"/>
    <w:rsid w:val="00B031ED"/>
    <w:rsid w:val="00E6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1266E-66ED-419C-9118-EA953147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03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31E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</cp:revision>
  <cp:lastPrinted>2024-05-16T08:09:00Z</cp:lastPrinted>
  <dcterms:created xsi:type="dcterms:W3CDTF">2024-05-16T08:09:00Z</dcterms:created>
  <dcterms:modified xsi:type="dcterms:W3CDTF">2024-05-16T08:10:00Z</dcterms:modified>
</cp:coreProperties>
</file>