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B" w:rsidRPr="002B76DB" w:rsidRDefault="002B76DB" w:rsidP="002B76DB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</w:pPr>
      <w:bookmarkStart w:id="0" w:name="_GoBack"/>
      <w:r w:rsidRPr="002B76DB"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  <w:t xml:space="preserve">“Doğa İçin Sıra Sende Projesi” </w:t>
      </w:r>
      <w:proofErr w:type="spellStart"/>
      <w:r w:rsidRPr="002B76DB"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  <w:t>Karabucak</w:t>
      </w:r>
      <w:proofErr w:type="spellEnd"/>
      <w:r w:rsidRPr="002B76DB"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  <w:t xml:space="preserve"> Eko-Turizm Yürüyüş Yolunda düzenlendi.</w:t>
      </w:r>
    </w:p>
    <w:p w:rsidR="002B76DB" w:rsidRPr="002B76DB" w:rsidRDefault="002B76DB" w:rsidP="002B76DB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7D6347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15E64D3C" wp14:editId="3F2DB00B">
            <wp:extent cx="171450" cy="171450"/>
            <wp:effectExtent l="0" t="0" r="0" b="0"/>
            <wp:docPr id="2" name="Resim 2" descr="http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6DB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04.12.2023</w:t>
      </w:r>
    </w:p>
    <w:p w:rsidR="002B76DB" w:rsidRPr="002B76DB" w:rsidRDefault="002B76DB" w:rsidP="002B76DB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7D6347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56C76724" wp14:editId="3ACCC56B">
            <wp:extent cx="171450" cy="171450"/>
            <wp:effectExtent l="0" t="0" r="0" b="0"/>
            <wp:docPr id="1" name="Resim 1" descr="http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6DB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</w:t>
      </w:r>
      <w:proofErr w:type="spellStart"/>
      <w:r w:rsidRPr="002B76DB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tarsustb</w:t>
      </w:r>
      <w:proofErr w:type="spellEnd"/>
    </w:p>
    <w:p w:rsidR="002B76DB" w:rsidRPr="002B76DB" w:rsidRDefault="002B76DB" w:rsidP="002B76DB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32"/>
          <w:szCs w:val="24"/>
          <w:lang w:eastAsia="tr-TR"/>
        </w:rPr>
      </w:pPr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Tarsus Ticaret Borsasının destek verdiği Yönetim Kurulu Başkanı Mustafa Teke'nin de katıldığı “Doğa İçin Sıra Sende Projesi”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Karabucak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Eko-Turizm Yürüyüş Yolunda düzenlenen Doğa Yürüyüşü olarak gerçekleşti.</w:t>
      </w:r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br/>
        <w:t xml:space="preserve">Tarsus Kaymakamı Kadir Sertel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OTCU'nunda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katıldığı, Tarsus Sosyal Etüt ve Proje Merkezi tarafından uygulamaya konulan “Doğa İçin Sıra Sende Projesi” kapsamında Tarsus’ta bulunan Isparta Uygulamalı Bilimler öğretim üyeleri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Doç.Dr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. Mehmet Güvenç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Negiz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ve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Doç.Dr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. Halil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Süel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projeye </w:t>
      </w:r>
      <w:proofErr w:type="gram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dahil</w:t>
      </w:r>
      <w:proofErr w:type="gram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öğretmenlere proje faaliyetini anlattı.</w:t>
      </w:r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br/>
        <w:t xml:space="preserve">Tarsus Kaymakamı Kadir Sertel OTCU, faaliyetin sonunda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Doç.Dr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. Mehmet Güvenç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Negiz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ve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Doç.Dr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. Halil </w:t>
      </w:r>
      <w:proofErr w:type="spellStart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Süel'e</w:t>
      </w:r>
      <w:proofErr w:type="spellEnd"/>
      <w:r w:rsidRPr="002B76DB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Teşekkür Belgesi verdi.</w:t>
      </w:r>
    </w:p>
    <w:bookmarkEnd w:id="0"/>
    <w:p w:rsidR="00B81A12" w:rsidRDefault="00B81A12"/>
    <w:sectPr w:rsidR="00B8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C370E"/>
    <w:multiLevelType w:val="multilevel"/>
    <w:tmpl w:val="BE1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DB"/>
    <w:rsid w:val="002B76DB"/>
    <w:rsid w:val="007D6347"/>
    <w:rsid w:val="00B8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26E2A-5226-4CBA-8B64-60D5A76A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B7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76D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4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cp:lastPrinted>2023-12-22T11:50:00Z</cp:lastPrinted>
  <dcterms:created xsi:type="dcterms:W3CDTF">2023-12-22T11:50:00Z</dcterms:created>
  <dcterms:modified xsi:type="dcterms:W3CDTF">2023-12-22T11:52:00Z</dcterms:modified>
</cp:coreProperties>
</file>